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A1F9" w14:textId="77777777" w:rsidR="009239F0" w:rsidRDefault="009239F0" w:rsidP="009239F0">
      <w:pPr>
        <w:jc w:val="center"/>
      </w:pPr>
      <w:bookmarkStart w:id="0" w:name="_Hlk25697102"/>
      <w:r w:rsidRPr="00BE7F1E">
        <w:t>Федеральное государственное бюджетное образовательное учреждение</w:t>
      </w:r>
    </w:p>
    <w:p w14:paraId="491A6C7A" w14:textId="77777777" w:rsidR="009239F0" w:rsidRPr="00BE7F1E" w:rsidRDefault="009239F0" w:rsidP="009239F0">
      <w:pPr>
        <w:jc w:val="center"/>
      </w:pPr>
      <w:r w:rsidRPr="00BE7F1E">
        <w:t xml:space="preserve">высшего образования </w:t>
      </w:r>
    </w:p>
    <w:p w14:paraId="15C065CE" w14:textId="77777777" w:rsidR="009239F0" w:rsidRDefault="009239F0" w:rsidP="009239F0">
      <w:pPr>
        <w:jc w:val="center"/>
      </w:pPr>
      <w:r w:rsidRPr="00BE7F1E">
        <w:t>Московский государственный университет имени М.В. Ломоносова</w:t>
      </w:r>
    </w:p>
    <w:p w14:paraId="110E5DC4" w14:textId="77777777" w:rsidR="009239F0" w:rsidRPr="00BE7F1E" w:rsidRDefault="009239F0" w:rsidP="009239F0">
      <w:pPr>
        <w:jc w:val="center"/>
      </w:pPr>
      <w:r>
        <w:t>Филологический факультет</w:t>
      </w:r>
    </w:p>
    <w:p w14:paraId="6F2FD814" w14:textId="77777777" w:rsidR="009239F0" w:rsidRDefault="009239F0" w:rsidP="009239F0">
      <w:pPr>
        <w:jc w:val="center"/>
      </w:pPr>
      <w:r w:rsidRPr="007B0112">
        <w:t xml:space="preserve">Кафедра </w:t>
      </w:r>
      <w:r>
        <w:t>общей теории словесности (теории дискурса и коммуникации)</w:t>
      </w:r>
    </w:p>
    <w:p w14:paraId="19817A18" w14:textId="77777777" w:rsidR="009239F0" w:rsidRDefault="009239F0" w:rsidP="009239F0">
      <w:pPr>
        <w:jc w:val="center"/>
      </w:pPr>
    </w:p>
    <w:p w14:paraId="1735A3E4" w14:textId="77777777" w:rsidR="009239F0" w:rsidRPr="007B0112" w:rsidRDefault="009239F0" w:rsidP="009239F0">
      <w:pPr>
        <w:jc w:val="center"/>
      </w:pPr>
    </w:p>
    <w:p w14:paraId="7FDD2C01" w14:textId="77777777" w:rsidR="009239F0" w:rsidRPr="00BE7F1E" w:rsidRDefault="009239F0" w:rsidP="009239F0">
      <w:pPr>
        <w:pStyle w:val="a4"/>
        <w:ind w:firstLine="5940"/>
        <w:jc w:val="right"/>
        <w:outlineLvl w:val="0"/>
      </w:pPr>
      <w:r w:rsidRPr="00BE7F1E">
        <w:t>УТВЕРЖДАЮ</w:t>
      </w:r>
    </w:p>
    <w:p w14:paraId="62EE1BD2" w14:textId="77777777" w:rsidR="009239F0" w:rsidRDefault="009239F0" w:rsidP="009239F0">
      <w:pPr>
        <w:pStyle w:val="a4"/>
        <w:ind w:firstLine="4680"/>
        <w:jc w:val="right"/>
        <w:outlineLvl w:val="0"/>
      </w:pPr>
      <w:r>
        <w:t>И.о. декана филологического факультета МГУ имени М.В. Ломоносова</w:t>
      </w:r>
    </w:p>
    <w:p w14:paraId="63AE320F" w14:textId="77777777" w:rsidR="009239F0" w:rsidRDefault="009239F0" w:rsidP="009239F0">
      <w:pPr>
        <w:pStyle w:val="a4"/>
        <w:ind w:firstLine="4680"/>
        <w:jc w:val="right"/>
        <w:outlineLvl w:val="0"/>
      </w:pPr>
      <w:r>
        <w:t>профессор</w:t>
      </w:r>
    </w:p>
    <w:p w14:paraId="2CC3636F" w14:textId="77777777" w:rsidR="009239F0" w:rsidRPr="00BE7F1E" w:rsidRDefault="009239F0" w:rsidP="009239F0">
      <w:pPr>
        <w:pStyle w:val="a4"/>
        <w:ind w:firstLine="4680"/>
        <w:jc w:val="right"/>
        <w:outlineLvl w:val="0"/>
      </w:pPr>
    </w:p>
    <w:p w14:paraId="5ECA6813" w14:textId="77777777" w:rsidR="009239F0" w:rsidRPr="00BE7F1E" w:rsidRDefault="009239F0" w:rsidP="009239F0">
      <w:pPr>
        <w:pStyle w:val="a4"/>
        <w:ind w:firstLine="5940"/>
        <w:jc w:val="right"/>
      </w:pPr>
      <w:r w:rsidRPr="00BE7F1E">
        <w:t>___</w:t>
      </w:r>
      <w:r>
        <w:t>___________А.А. Липгарт</w:t>
      </w:r>
    </w:p>
    <w:p w14:paraId="16077713" w14:textId="77777777" w:rsidR="009239F0" w:rsidRPr="00BE7F1E" w:rsidRDefault="009239F0" w:rsidP="009239F0">
      <w:pPr>
        <w:pStyle w:val="a4"/>
        <w:ind w:firstLine="5940"/>
        <w:jc w:val="right"/>
      </w:pPr>
      <w:r w:rsidRPr="00BE7F1E">
        <w:t>«___» ________________20   г.</w:t>
      </w:r>
    </w:p>
    <w:p w14:paraId="376FC308" w14:textId="77777777" w:rsidR="009239F0" w:rsidRPr="00BE7F1E" w:rsidRDefault="009239F0" w:rsidP="009239F0">
      <w:pPr>
        <w:spacing w:line="360" w:lineRule="auto"/>
        <w:jc w:val="center"/>
        <w:rPr>
          <w:b/>
          <w:bCs/>
        </w:rPr>
      </w:pPr>
    </w:p>
    <w:p w14:paraId="5599ED69" w14:textId="77777777" w:rsidR="009239F0" w:rsidRPr="00BE7F1E" w:rsidRDefault="009239F0" w:rsidP="009239F0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14:paraId="0D35B761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14:paraId="60C8BCBC" w14:textId="172C079C" w:rsidR="009239F0" w:rsidRPr="007152CC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Проблемы теории дискурса и коммуникации</w:t>
      </w:r>
    </w:p>
    <w:p w14:paraId="0FFD507E" w14:textId="77777777" w:rsidR="009239F0" w:rsidRDefault="009239F0" w:rsidP="009239F0">
      <w:pPr>
        <w:jc w:val="center"/>
        <w:rPr>
          <w:i/>
          <w:iCs/>
        </w:rPr>
      </w:pPr>
    </w:p>
    <w:p w14:paraId="04059D3C" w14:textId="77777777" w:rsidR="009239F0" w:rsidRDefault="009239F0" w:rsidP="009239F0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666DC7C2" w14:textId="77777777" w:rsidR="009239F0" w:rsidRPr="007B0112" w:rsidRDefault="009239F0" w:rsidP="009239F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МАГИСТРАТУРА</w:t>
      </w:r>
      <w:r w:rsidRPr="007152CC">
        <w:rPr>
          <w:b/>
          <w:bCs/>
        </w:rPr>
        <w:t xml:space="preserve"> </w:t>
      </w:r>
    </w:p>
    <w:p w14:paraId="1C9549D3" w14:textId="77777777" w:rsidR="009239F0" w:rsidRPr="00BE7F1E" w:rsidRDefault="009239F0" w:rsidP="009239F0">
      <w:pPr>
        <w:jc w:val="center"/>
        <w:rPr>
          <w:b/>
          <w:bCs/>
          <w:i/>
          <w:iCs/>
        </w:rPr>
      </w:pPr>
    </w:p>
    <w:p w14:paraId="263DF028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3132F377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7152CC">
        <w:rPr>
          <w:b/>
          <w:bCs/>
        </w:rPr>
        <w:t>45.03.01 «</w:t>
      </w:r>
      <w:r>
        <w:rPr>
          <w:b/>
          <w:bCs/>
        </w:rPr>
        <w:t xml:space="preserve">ФИЛОЛОГИЯ» (для магистратуры) </w:t>
      </w:r>
    </w:p>
    <w:p w14:paraId="0AB2FA45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0F37DAF9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6CD834E2" w14:textId="77777777" w:rsidR="009239F0" w:rsidRDefault="009239F0" w:rsidP="009239F0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МП «Теория и практика коммуникации»</w:t>
      </w:r>
    </w:p>
    <w:p w14:paraId="3D71A54F" w14:textId="77777777" w:rsidR="009239F0" w:rsidRDefault="009239F0" w:rsidP="009239F0">
      <w:pPr>
        <w:ind w:firstLine="403"/>
        <w:jc w:val="center"/>
      </w:pPr>
    </w:p>
    <w:p w14:paraId="4BDF8E0E" w14:textId="77777777" w:rsidR="009239F0" w:rsidRPr="00BE7F1E" w:rsidRDefault="009239F0" w:rsidP="009239F0">
      <w:pPr>
        <w:ind w:firstLine="403"/>
        <w:jc w:val="center"/>
      </w:pPr>
    </w:p>
    <w:p w14:paraId="5A599E6E" w14:textId="77777777" w:rsidR="009239F0" w:rsidRDefault="009239F0" w:rsidP="009239F0">
      <w:pPr>
        <w:pStyle w:val="a4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14:paraId="3B1FB8A7" w14:textId="77777777" w:rsidR="009239F0" w:rsidRDefault="009239F0" w:rsidP="009239F0">
      <w:pPr>
        <w:pStyle w:val="a4"/>
        <w:pBdr>
          <w:bottom w:val="single" w:sz="4" w:space="1" w:color="auto"/>
        </w:pBdr>
        <w:rPr>
          <w:b w:val="0"/>
          <w:bCs w:val="0"/>
        </w:rPr>
      </w:pPr>
      <w:r>
        <w:rPr>
          <w:b w:val="0"/>
          <w:bCs w:val="0"/>
        </w:rPr>
        <w:t>очная</w:t>
      </w:r>
    </w:p>
    <w:p w14:paraId="4AFBBE93" w14:textId="77777777" w:rsidR="009239F0" w:rsidRDefault="009239F0" w:rsidP="009239F0">
      <w:pPr>
        <w:spacing w:line="360" w:lineRule="auto"/>
        <w:jc w:val="right"/>
      </w:pPr>
    </w:p>
    <w:p w14:paraId="36CAFA6D" w14:textId="77777777" w:rsidR="009239F0" w:rsidRDefault="009239F0" w:rsidP="009239F0">
      <w:pPr>
        <w:spacing w:line="360" w:lineRule="auto"/>
        <w:jc w:val="right"/>
      </w:pPr>
    </w:p>
    <w:p w14:paraId="23F5E617" w14:textId="77777777" w:rsidR="009239F0" w:rsidRPr="00BE7F1E" w:rsidRDefault="009239F0" w:rsidP="009239F0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2B88C691" w14:textId="0F2CA316" w:rsidR="009239F0" w:rsidRPr="00A92264" w:rsidRDefault="009239F0" w:rsidP="009239F0">
      <w:pPr>
        <w:spacing w:line="360" w:lineRule="auto"/>
        <w:jc w:val="right"/>
        <w:rPr>
          <w:i/>
          <w:iCs/>
        </w:rPr>
      </w:pPr>
      <w:r w:rsidRPr="007B0112">
        <w:rPr>
          <w:i/>
          <w:iCs/>
        </w:rPr>
        <w:t>на заседании кафедры</w:t>
      </w:r>
      <w:r>
        <w:rPr>
          <w:i/>
          <w:iCs/>
        </w:rPr>
        <w:t xml:space="preserve"> общей теории словесности</w:t>
      </w:r>
    </w:p>
    <w:p w14:paraId="393663B8" w14:textId="77777777" w:rsidR="009239F0" w:rsidRDefault="009239F0" w:rsidP="009239F0">
      <w:pPr>
        <w:spacing w:line="360" w:lineRule="auto"/>
        <w:jc w:val="right"/>
      </w:pPr>
      <w:r w:rsidRPr="00BE7F1E">
        <w:t xml:space="preserve">(протокол </w:t>
      </w:r>
      <w:r>
        <w:t>№11</w:t>
      </w:r>
      <w:r w:rsidRPr="007152CC">
        <w:t xml:space="preserve"> от 10.</w:t>
      </w:r>
      <w:r>
        <w:t>06.</w:t>
      </w:r>
      <w:r w:rsidRPr="007152CC">
        <w:t>2019)</w:t>
      </w:r>
    </w:p>
    <w:p w14:paraId="769C68C6" w14:textId="77777777" w:rsidR="009239F0" w:rsidRDefault="009239F0" w:rsidP="009239F0">
      <w:pPr>
        <w:spacing w:line="360" w:lineRule="auto"/>
        <w:jc w:val="center"/>
      </w:pPr>
      <w:r w:rsidRPr="00BE7F1E">
        <w:t>Москва 20</w:t>
      </w:r>
      <w:r>
        <w:t>19</w:t>
      </w:r>
    </w:p>
    <w:p w14:paraId="696C7973" w14:textId="77777777" w:rsidR="009239F0" w:rsidRDefault="009239F0" w:rsidP="009239F0">
      <w:pPr>
        <w:spacing w:line="360" w:lineRule="auto"/>
        <w:jc w:val="center"/>
      </w:pPr>
      <w:r>
        <w:br w:type="page"/>
      </w:r>
    </w:p>
    <w:p w14:paraId="017C24FF" w14:textId="77777777" w:rsidR="009239F0" w:rsidRDefault="009239F0" w:rsidP="009239F0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</w:t>
      </w:r>
      <w:r w:rsidRPr="00BE7F1E">
        <w:rPr>
          <w:color w:val="000000"/>
        </w:rPr>
        <w:t>«</w:t>
      </w:r>
      <w:r>
        <w:rPr>
          <w:color w:val="000000"/>
        </w:rPr>
        <w:t>Филология</w:t>
      </w:r>
      <w:r w:rsidRPr="00BE7F1E">
        <w:t>»</w:t>
      </w:r>
      <w:r w:rsidRPr="005E7BA4">
        <w:t xml:space="preserve"> </w:t>
      </w:r>
      <w:r w:rsidRPr="007152CC">
        <w:rPr>
          <w:color w:val="000000"/>
        </w:rPr>
        <w:t>(</w:t>
      </w:r>
      <w:r w:rsidRPr="007152CC">
        <w:rPr>
          <w:i/>
          <w:iCs/>
          <w:color w:val="000000"/>
        </w:rPr>
        <w:t xml:space="preserve">программы </w:t>
      </w:r>
      <w:r>
        <w:rPr>
          <w:i/>
          <w:iCs/>
          <w:color w:val="000000"/>
        </w:rPr>
        <w:t>магистратуры</w:t>
      </w:r>
      <w:r w:rsidRPr="007152CC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14:paraId="12A3F38D" w14:textId="77777777" w:rsidR="009239F0" w:rsidRDefault="009239F0" w:rsidP="009239F0">
      <w:pPr>
        <w:spacing w:line="360" w:lineRule="auto"/>
        <w:rPr>
          <w:color w:val="000000"/>
        </w:rPr>
      </w:pPr>
    </w:p>
    <w:p w14:paraId="36C32272" w14:textId="77777777" w:rsidR="009239F0" w:rsidRDefault="009239F0" w:rsidP="009239F0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обучение___2019_______________________ </w:t>
      </w:r>
    </w:p>
    <w:bookmarkEnd w:id="0"/>
    <w:p w14:paraId="770D338F" w14:textId="77777777" w:rsidR="009239F0" w:rsidRPr="00B25063" w:rsidRDefault="009239F0" w:rsidP="009239F0">
      <w:pPr>
        <w:spacing w:line="360" w:lineRule="auto"/>
        <w:jc w:val="center"/>
        <w:rPr>
          <w:b/>
          <w:bCs/>
          <w:i/>
          <w:iCs/>
        </w:rPr>
      </w:pPr>
    </w:p>
    <w:p w14:paraId="507FE9B0" w14:textId="77777777" w:rsidR="009239F0" w:rsidRDefault="009239F0" w:rsidP="009239F0">
      <w:pPr>
        <w:sectPr w:rsidR="009239F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634DEC7" w14:textId="77777777" w:rsidR="009239F0" w:rsidRDefault="009239F0" w:rsidP="009239F0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 – базовая часть</w:t>
      </w:r>
      <w:r w:rsidRPr="007152CC">
        <w:rPr>
          <w:i/>
          <w:iCs/>
        </w:rPr>
        <w:t>.</w:t>
      </w:r>
    </w:p>
    <w:p w14:paraId="455349F7" w14:textId="77777777" w:rsidR="009239F0" w:rsidRDefault="009239F0" w:rsidP="009239F0"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>, предварительные условия (если есть): наличие базового филологического/гуманитарного образования на уровне бакалавриата</w:t>
      </w:r>
    </w:p>
    <w:p w14:paraId="2749621F" w14:textId="77777777" w:rsidR="009239F0" w:rsidRDefault="009239F0" w:rsidP="009239F0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45460D7D" w14:textId="77777777" w:rsidR="009239F0" w:rsidRDefault="009239F0" w:rsidP="009239F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0"/>
      </w:tblGrid>
      <w:tr w:rsidR="009239F0" w14:paraId="4C2A355E" w14:textId="77777777" w:rsidTr="00873D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58"/>
              <w:gridCol w:w="10901"/>
            </w:tblGrid>
            <w:tr w:rsidR="009239F0" w:rsidRPr="002E2DAF" w14:paraId="5D6179AD" w14:textId="77777777" w:rsidTr="00873D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0402A" w14:textId="77777777" w:rsidR="009239F0" w:rsidRPr="00A05C7D" w:rsidRDefault="009239F0" w:rsidP="00873DF4">
                  <w:pPr>
                    <w:jc w:val="center"/>
                    <w:rPr>
                      <w:b/>
                      <w:bCs/>
                    </w:rPr>
                  </w:pPr>
                  <w:r w:rsidRPr="00A05C7D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A573B" w14:textId="77777777" w:rsidR="009239F0" w:rsidRPr="00A05C7D" w:rsidRDefault="009239F0" w:rsidP="00873DF4">
                  <w:pPr>
                    <w:jc w:val="center"/>
                    <w:rPr>
                      <w:b/>
                      <w:bCs/>
                    </w:rPr>
                  </w:pPr>
                  <w:r w:rsidRPr="00A05C7D">
                    <w:rPr>
                      <w:b/>
                      <w:bCs/>
                      <w:sz w:val="22"/>
                      <w:szCs w:val="22"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9239F0" w:rsidRPr="002E2DAF" w14:paraId="5263B454" w14:textId="77777777" w:rsidTr="00873D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5DCCD" w14:textId="77777777" w:rsidR="009239F0" w:rsidRDefault="009239F0" w:rsidP="00873DF4">
                  <w:pPr>
                    <w:jc w:val="both"/>
                  </w:pPr>
                </w:p>
                <w:p w14:paraId="4D74A772" w14:textId="77777777" w:rsidR="009239F0" w:rsidRPr="006F6D9E" w:rsidRDefault="009239F0" w:rsidP="00873DF4">
                  <w:pPr>
                    <w:jc w:val="both"/>
                  </w:pPr>
                  <w:r w:rsidRPr="00A872FF">
                    <w:rPr>
                      <w:b/>
                    </w:rPr>
                    <w:t>СПК-10.2.М</w:t>
                  </w:r>
                  <w:r w:rsidRPr="006F6D9E">
                    <w:t xml:space="preserve"> Владение методологией дискурс-анализа в рамках решения общенаучных (теоретических) и прикладных задач, освоение семиотического, прагматического, медиологического подходов к анализу культурного текста, овладение методами психолингвистики, разными техниками аналитической работы с лингвокультурным (лексикографическим) профилем сообществ, приобретение навыков работы с категориями вымышленного, воображаемого, виртуального, фикционального в речевой культуре</w:t>
                  </w:r>
                </w:p>
                <w:p w14:paraId="0F48ADBD" w14:textId="77777777" w:rsidR="009239F0" w:rsidRPr="00AD411E" w:rsidRDefault="009239F0" w:rsidP="00873DF4">
                  <w:pPr>
                    <w:jc w:val="both"/>
                    <w:rPr>
                      <w:b/>
                      <w:bCs/>
                      <w:i/>
                      <w:iCs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DDFA8" w14:textId="77777777" w:rsidR="009239F0" w:rsidRDefault="009239F0" w:rsidP="00873DF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4ABA327B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Знать:</w:t>
                  </w:r>
                </w:p>
                <w:p w14:paraId="642F7BA9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иметь общее представление о парадигме современного гуманитарного знания, ее генезисе и основных тенденциях развития</w:t>
                  </w:r>
                  <w:r w:rsidRPr="00200EA3">
                    <w:rPr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0CA80094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получить более глубокое представление об основных направлениях и ведущих фигурах в современной гуманитарной науке</w:t>
                  </w:r>
                  <w:r w:rsidRPr="00200EA3">
                    <w:rPr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242ADCBF" w14:textId="77777777" w:rsidR="009239F0" w:rsidRPr="00200EA3" w:rsidRDefault="009239F0" w:rsidP="00873DF4">
                  <w:pPr>
                    <w:rPr>
                      <w:b/>
                      <w:bCs/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Уметь</w:t>
                  </w:r>
                </w:p>
                <w:p w14:paraId="1B6360F5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видеть речевые явления в их коммуникативной действенности;</w:t>
                  </w:r>
                </w:p>
                <w:p w14:paraId="4E8B5B1D" w14:textId="77777777" w:rsidR="009239F0" w:rsidRPr="00200EA3" w:rsidRDefault="009239F0" w:rsidP="00873DF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анализировать тексты в их социокультурной функциональности и разной жанровой и стилевой принадлежности;</w:t>
                  </w:r>
                </w:p>
                <w:p w14:paraId="533345A5" w14:textId="77777777" w:rsidR="009239F0" w:rsidRPr="00200EA3" w:rsidRDefault="009239F0" w:rsidP="00873DF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грамотно использовать терминологический аппарат теории коммуникации.</w:t>
                  </w:r>
                </w:p>
                <w:p w14:paraId="7103AA2C" w14:textId="77777777" w:rsidR="009239F0" w:rsidRPr="00200EA3" w:rsidRDefault="009239F0" w:rsidP="00873DF4">
                  <w:pPr>
                    <w:rPr>
                      <w:b/>
                      <w:bCs/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Владеть</w:t>
                  </w:r>
                </w:p>
                <w:p w14:paraId="34A45505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навыками самостоятельного поиска информации в основных российских базах данных филологического и общегуманитарного профиля;</w:t>
                  </w:r>
                </w:p>
                <w:p w14:paraId="1F5E5E2F" w14:textId="77777777" w:rsidR="009239F0" w:rsidRPr="00200EA3" w:rsidRDefault="009239F0" w:rsidP="00873DF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навыками использования качественных и количественных исследовательских подходов;</w:t>
                  </w:r>
                </w:p>
                <w:p w14:paraId="025001DA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навыками междисциплинарной кооперации в рамках конкретных исследовательских проектов - с опорой на базовую филологическую подготовку.</w:t>
                  </w:r>
                </w:p>
              </w:tc>
            </w:tr>
            <w:tr w:rsidR="009239F0" w:rsidRPr="002E2DAF" w14:paraId="6A8F09B6" w14:textId="77777777" w:rsidTr="00873D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9D3D5" w14:textId="77777777" w:rsidR="009239F0" w:rsidRPr="006F6D9E" w:rsidRDefault="009239F0" w:rsidP="00873DF4">
                  <w:pPr>
                    <w:jc w:val="both"/>
                  </w:pPr>
                  <w:r w:rsidRPr="00A872FF">
                    <w:rPr>
                      <w:b/>
                    </w:rPr>
                    <w:lastRenderedPageBreak/>
                    <w:t>СПК-10.3.М</w:t>
                  </w:r>
                  <w:r w:rsidRPr="006F6D9E">
                    <w:t xml:space="preserve"> Владение приемами аналитической работы с массовой коммуникацией, повседневными и субкультурными речевыми практиками, умение анализировать вербальные компоненты текста в социокультурном и сложном медийном контексте</w:t>
                  </w:r>
                </w:p>
                <w:p w14:paraId="521070A3" w14:textId="77777777" w:rsidR="009239F0" w:rsidRDefault="009239F0" w:rsidP="00873DF4"/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E0A62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Знать</w:t>
                  </w:r>
                </w:p>
                <w:p w14:paraId="24A14465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представлять себе взаимосвязь между теоретическим основами современной филологической науки (лингвистики и литературоведения) и основными посылками теории коммуникации;</w:t>
                  </w:r>
                </w:p>
                <w:p w14:paraId="59C994A8" w14:textId="77777777" w:rsidR="009239F0" w:rsidRPr="00200EA3" w:rsidRDefault="009239F0" w:rsidP="00873DF4">
                  <w:pPr>
                    <w:rPr>
                      <w:b/>
                      <w:bCs/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Уметь</w:t>
                  </w:r>
                </w:p>
                <w:p w14:paraId="2558D330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сопоставлять тенденции российской и западной теоретической мысли, адресованной проблематике коммуникации и текстового анализа;</w:t>
                  </w:r>
                </w:p>
                <w:p w14:paraId="5BAAB054" w14:textId="77777777" w:rsidR="009239F0" w:rsidRPr="00200EA3" w:rsidRDefault="009239F0" w:rsidP="00873DF4">
                  <w:pPr>
                    <w:rPr>
                      <w:i/>
                      <w:iCs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>- связывать конкретные техники аналитической работы с текстом  и общеметодологические посылки теории коммуникации.</w:t>
                  </w:r>
                </w:p>
                <w:p w14:paraId="3E3B62D4" w14:textId="77777777" w:rsidR="009239F0" w:rsidRPr="00200EA3" w:rsidRDefault="009239F0" w:rsidP="00873DF4">
                  <w:pPr>
                    <w:rPr>
                      <w:b/>
                      <w:bCs/>
                      <w:i/>
                      <w:iCs/>
                    </w:rPr>
                  </w:pPr>
                  <w:r w:rsidRPr="00200EA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Владеть:</w:t>
                  </w:r>
                </w:p>
                <w:p w14:paraId="074B3077" w14:textId="77777777" w:rsidR="009239F0" w:rsidRPr="00200EA3" w:rsidRDefault="009239F0" w:rsidP="00873DF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00EA3">
                    <w:rPr>
                      <w:i/>
                      <w:iCs/>
                      <w:sz w:val="22"/>
                      <w:szCs w:val="22"/>
                    </w:rPr>
                    <w:t xml:space="preserve">- навыками аналитического чтения,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дискуссии, аргументации собственной позиции</w:t>
                  </w:r>
                  <w:r w:rsidRPr="00200EA3">
                    <w:rPr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9239F0" w:rsidRPr="002E2DAF" w14:paraId="5D78EBA3" w14:textId="77777777" w:rsidTr="00873D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8C12" w14:textId="77777777" w:rsidR="009239F0" w:rsidRPr="006F6D9E" w:rsidRDefault="009239F0" w:rsidP="00873DF4">
                  <w:pPr>
                    <w:jc w:val="both"/>
                  </w:pPr>
                  <w:r w:rsidRPr="00A872FF">
                    <w:rPr>
                      <w:b/>
                    </w:rPr>
                    <w:t>СПК-10.4.М</w:t>
                  </w:r>
                  <w:r w:rsidRPr="006F6D9E">
                    <w:t xml:space="preserve"> Владение навыками текстового анализа в сравнительно-культурном, социопсихологическом и эстетическом аспектах, а также навыками перевода, интерпретации и комментирования инокультурного текста</w:t>
                  </w:r>
                </w:p>
                <w:p w14:paraId="6E2E592A" w14:textId="77777777" w:rsidR="009239F0" w:rsidRPr="00A872FF" w:rsidRDefault="009239F0" w:rsidP="00873DF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F9D2B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Знать</w:t>
                  </w:r>
                </w:p>
                <w:p w14:paraId="6EDD264D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иметь представление о традициях культурологической и филологической компаративистики и новейших тенденциях в ней;</w:t>
                  </w:r>
                </w:p>
                <w:p w14:paraId="35135435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419245F4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Уметь</w:t>
                  </w:r>
                </w:p>
                <w:p w14:paraId="23926D2C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анализировать текст на родном языке и инокультурный переводной текст (научно-теоретический и художественный) с учетом разности контекстов порождения и восприятия;</w:t>
                  </w:r>
                </w:p>
                <w:p w14:paraId="4372E80F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2A3D4E55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Владеть</w:t>
                  </w:r>
                </w:p>
                <w:p w14:paraId="0CF2E647" w14:textId="77777777" w:rsidR="009239F0" w:rsidRPr="001B452A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навыками критического анализа сложного текста</w:t>
                  </w:r>
                </w:p>
              </w:tc>
            </w:tr>
            <w:tr w:rsidR="009239F0" w:rsidRPr="002E2DAF" w14:paraId="205549FC" w14:textId="77777777" w:rsidTr="00873D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4AEC0" w14:textId="77777777" w:rsidR="009239F0" w:rsidRPr="006F6D9E" w:rsidRDefault="009239F0" w:rsidP="00873DF4">
                  <w:r w:rsidRPr="00A872FF">
                    <w:rPr>
                      <w:b/>
                    </w:rPr>
                    <w:t>СПК-10.5.М</w:t>
                  </w:r>
                  <w:r w:rsidRPr="006F6D9E">
                    <w:t xml:space="preserve"> Владение основными жанрами академического (научного) письма и устной презентации аналитического материала, формами (языками) профессионального взаимодействия в </w:t>
                  </w:r>
                  <w:r w:rsidRPr="006F6D9E">
                    <w:lastRenderedPageBreak/>
                    <w:t>трансдисциплинарной и глобализирующейся научной среде, навыки научно-организационной и проектной работы</w:t>
                  </w:r>
                </w:p>
                <w:p w14:paraId="7FE0A9C1" w14:textId="77777777" w:rsidR="009239F0" w:rsidRPr="00A872FF" w:rsidRDefault="009239F0" w:rsidP="00873DF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D3F2F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lastRenderedPageBreak/>
                    <w:t>Знать</w:t>
                  </w:r>
                </w:p>
                <w:p w14:paraId="0ACDD867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жанровые правила эссеистического и аналитического (научного) письма, различия между ними и сравнительные преимущества</w:t>
                  </w:r>
                </w:p>
                <w:p w14:paraId="15F3913B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3C17458C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Уметь</w:t>
                  </w:r>
                </w:p>
                <w:p w14:paraId="63D3DFC7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создавать, редактировать аналитический текст, тактично и грамотно обсуждать текст, созданный коллегой</w:t>
                  </w:r>
                </w:p>
                <w:p w14:paraId="523CBFEA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7F9B600D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Владеть</w:t>
                  </w:r>
                </w:p>
                <w:p w14:paraId="06C0D015" w14:textId="77777777" w:rsidR="009239F0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- навыками критического письма</w:t>
                  </w:r>
                </w:p>
                <w:p w14:paraId="2DFB64C3" w14:textId="77777777" w:rsidR="009239F0" w:rsidRPr="00EC5BAB" w:rsidRDefault="009239F0" w:rsidP="00873DF4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lastRenderedPageBreak/>
                    <w:t>- навыками эффективного взаимодействия по ходу коллективной реализации познавательной задачи</w:t>
                  </w:r>
                </w:p>
              </w:tc>
            </w:tr>
          </w:tbl>
          <w:p w14:paraId="0304046B" w14:textId="77777777" w:rsidR="009239F0" w:rsidRPr="00405CC2" w:rsidRDefault="009239F0" w:rsidP="00873DF4">
            <w:pPr>
              <w:rPr>
                <w:i/>
                <w:iCs/>
              </w:rPr>
            </w:pPr>
          </w:p>
        </w:tc>
      </w:tr>
    </w:tbl>
    <w:p w14:paraId="0A4E2F58" w14:textId="77777777" w:rsidR="009239F0" w:rsidRDefault="009239F0" w:rsidP="009239F0">
      <w:pPr>
        <w:rPr>
          <w:i/>
          <w:iCs/>
        </w:rPr>
      </w:pPr>
    </w:p>
    <w:p w14:paraId="747B056D" w14:textId="77777777" w:rsidR="009239F0" w:rsidRDefault="009239F0" w:rsidP="009239F0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>Формат обучения</w:t>
      </w:r>
      <w:r>
        <w:t xml:space="preserve"> не предполагает использование дистанционных образовательных технологий</w:t>
      </w:r>
    </w:p>
    <w:p w14:paraId="2E8C2B39" w14:textId="77777777" w:rsidR="009239F0" w:rsidRPr="00BE7F1E" w:rsidRDefault="009239F0" w:rsidP="009239F0"/>
    <w:p w14:paraId="5262F0AA" w14:textId="77777777" w:rsidR="009239F0" w:rsidRDefault="009239F0" w:rsidP="009239F0">
      <w:r w:rsidRPr="009C4842">
        <w:rPr>
          <w:b/>
          <w:bCs/>
        </w:rPr>
        <w:t xml:space="preserve"> 5.</w:t>
      </w:r>
      <w:r>
        <w:t> </w:t>
      </w:r>
      <w:r w:rsidRPr="00BE7F1E">
        <w:t>Объем дисциплины (модуля)</w:t>
      </w:r>
      <w:r>
        <w:t xml:space="preserve"> составляет</w:t>
      </w:r>
      <w:r w:rsidRPr="00BE7F1E">
        <w:t xml:space="preserve"> </w:t>
      </w:r>
      <w:r>
        <w:t xml:space="preserve">2 з.е., в том числе  36 </w:t>
      </w:r>
      <w:r w:rsidRPr="000C7F73">
        <w:t>академических час</w:t>
      </w:r>
      <w:r>
        <w:t>ов, отведенных</w:t>
      </w:r>
      <w:r w:rsidRPr="000C7F73">
        <w:t xml:space="preserve"> на контактную работу обучающихся с преподавателем</w:t>
      </w:r>
      <w:r>
        <w:t xml:space="preserve">, 36 академических часов </w:t>
      </w:r>
      <w:r w:rsidRPr="000C7F73">
        <w:t>на сам</w:t>
      </w:r>
      <w:r>
        <w:t xml:space="preserve">остоятельную работу обучающихся. </w:t>
      </w:r>
    </w:p>
    <w:p w14:paraId="38B7841F" w14:textId="77777777" w:rsidR="009239F0" w:rsidRPr="00BE7F1E" w:rsidRDefault="009239F0" w:rsidP="009239F0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4"/>
        <w:gridCol w:w="922"/>
        <w:gridCol w:w="2296"/>
        <w:gridCol w:w="1597"/>
        <w:gridCol w:w="1420"/>
        <w:gridCol w:w="2932"/>
      </w:tblGrid>
      <w:tr w:rsidR="009239F0" w:rsidRPr="002E2DAF" w14:paraId="7D87EA6A" w14:textId="77777777" w:rsidTr="000F4D7B">
        <w:trPr>
          <w:trHeight w:val="135"/>
        </w:trPr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7559" w14:textId="77777777" w:rsidR="009239F0" w:rsidRPr="002E2DAF" w:rsidRDefault="009239F0" w:rsidP="00873D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0A26BA3E" w14:textId="77777777" w:rsidR="009239F0" w:rsidRPr="002E2DAF" w:rsidRDefault="009239F0" w:rsidP="00873DF4">
            <w:pPr>
              <w:jc w:val="center"/>
              <w:rPr>
                <w:b/>
                <w:bCs/>
              </w:rPr>
            </w:pPr>
          </w:p>
          <w:p w14:paraId="0AC38703" w14:textId="77777777" w:rsidR="009239F0" w:rsidRPr="002E2DAF" w:rsidRDefault="009239F0" w:rsidP="00873DF4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132" w14:textId="77777777" w:rsidR="009239F0" w:rsidRPr="002E2DAF" w:rsidRDefault="009239F0" w:rsidP="00873D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69AEF9FE" w14:textId="77777777" w:rsidR="009239F0" w:rsidRPr="002E2DAF" w:rsidRDefault="009239F0" w:rsidP="00873DF4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7344" w14:textId="77777777" w:rsidR="009239F0" w:rsidRPr="002E2DAF" w:rsidRDefault="009239F0" w:rsidP="00873DF4">
            <w:pPr>
              <w:jc w:val="center"/>
            </w:pPr>
            <w:r w:rsidRPr="002E2DAF">
              <w:t>В том числе</w:t>
            </w:r>
          </w:p>
        </w:tc>
      </w:tr>
      <w:tr w:rsidR="009239F0" w:rsidRPr="002E2DAF" w14:paraId="063726AC" w14:textId="77777777" w:rsidTr="000F4D7B">
        <w:trPr>
          <w:trHeight w:val="135"/>
        </w:trPr>
        <w:tc>
          <w:tcPr>
            <w:tcW w:w="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E84E" w14:textId="77777777" w:rsidR="009239F0" w:rsidRPr="002E2DAF" w:rsidRDefault="009239F0" w:rsidP="00873DF4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5A8" w14:textId="77777777" w:rsidR="009239F0" w:rsidRPr="002E2DAF" w:rsidRDefault="009239F0" w:rsidP="00873DF4"/>
        </w:tc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3865" w14:textId="77777777" w:rsidR="009239F0" w:rsidRDefault="009239F0" w:rsidP="00873DF4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4A8F56C7" w14:textId="77777777" w:rsidR="009239F0" w:rsidRPr="00345A53" w:rsidRDefault="009239F0" w:rsidP="00873DF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332" w14:textId="77777777" w:rsidR="009239F0" w:rsidRDefault="009239F0" w:rsidP="00873D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577EBC60" w14:textId="77777777" w:rsidR="009239F0" w:rsidRDefault="009239F0" w:rsidP="00873DF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340D886A" w14:textId="77777777" w:rsidR="009239F0" w:rsidRPr="00200DDB" w:rsidRDefault="009239F0" w:rsidP="00873DF4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9239F0" w:rsidRPr="002E2DAF" w14:paraId="65139052" w14:textId="77777777" w:rsidTr="000F4D7B">
        <w:trPr>
          <w:trHeight w:val="1593"/>
        </w:trPr>
        <w:tc>
          <w:tcPr>
            <w:tcW w:w="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5800" w14:textId="77777777" w:rsidR="009239F0" w:rsidRPr="002E2DAF" w:rsidRDefault="009239F0" w:rsidP="00873DF4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9E5E" w14:textId="77777777" w:rsidR="009239F0" w:rsidRPr="002E2DAF" w:rsidRDefault="009239F0" w:rsidP="00873DF4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3F2FA1" w14:textId="77777777" w:rsidR="009239F0" w:rsidRPr="002E2DAF" w:rsidRDefault="009239F0" w:rsidP="00873DF4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12DECC" w14:textId="77777777" w:rsidR="009239F0" w:rsidRPr="002E2DAF" w:rsidRDefault="009239F0" w:rsidP="00873DF4">
            <w:pPr>
              <w:ind w:left="113" w:right="113"/>
              <w:jc w:val="center"/>
            </w:pPr>
            <w:r w:rsidRPr="002E2DAF">
              <w:t>Занятия семинарского типа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A1180" w14:textId="77777777" w:rsidR="009239F0" w:rsidRPr="002E2DAF" w:rsidRDefault="009239F0" w:rsidP="00873DF4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E29BA" w14:textId="77777777" w:rsidR="009239F0" w:rsidRPr="002E2DAF" w:rsidRDefault="009239F0" w:rsidP="00873DF4">
            <w:pPr>
              <w:jc w:val="center"/>
              <w:rPr>
                <w:b/>
                <w:bCs/>
              </w:rPr>
            </w:pPr>
          </w:p>
        </w:tc>
      </w:tr>
      <w:tr w:rsidR="009239F0" w:rsidRPr="002E2DAF" w14:paraId="72525178" w14:textId="77777777" w:rsidTr="000F4D7B">
        <w:trPr>
          <w:trHeight w:val="58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8C21" w14:textId="0AB86AEC" w:rsidR="009239F0" w:rsidRPr="00CE7FB6" w:rsidRDefault="009239F0" w:rsidP="00873DF4">
            <w:pPr>
              <w:jc w:val="both"/>
            </w:pPr>
            <w:r>
              <w:t>Тема 1.  Нарратологический анализ: цели, задачи, актуальность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EDE" w14:textId="7504409A" w:rsidR="009239F0" w:rsidRPr="002E2DAF" w:rsidRDefault="000F4D7B" w:rsidP="00873DF4">
            <w: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88" w14:textId="0B092BF5" w:rsidR="009239F0" w:rsidRPr="002E2DAF" w:rsidRDefault="009239F0" w:rsidP="00873DF4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80E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5CE" w14:textId="57643279" w:rsidR="009239F0" w:rsidRPr="002E2DAF" w:rsidRDefault="000F4D7B" w:rsidP="00873DF4">
            <w: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B377" w14:textId="77777777" w:rsidR="009239F0" w:rsidRDefault="009239F0" w:rsidP="00873DF4">
            <w:r>
              <w:t>2</w:t>
            </w:r>
          </w:p>
          <w:p w14:paraId="186B957B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399BF9B4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E43" w14:textId="1FE58641" w:rsidR="009239F0" w:rsidRPr="00CE7FB6" w:rsidRDefault="009239F0" w:rsidP="00873DF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Тема 2. </w:t>
            </w:r>
            <w:r>
              <w:t xml:space="preserve"> Методы трансмедийной нарратологии в анализе аудиовизуальных текстов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4A01" w14:textId="170F384B" w:rsidR="009239F0" w:rsidRPr="002E2DAF" w:rsidRDefault="000F4D7B" w:rsidP="00873DF4">
            <w: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B8B" w14:textId="77777777" w:rsidR="009239F0" w:rsidRPr="002E2DAF" w:rsidRDefault="009239F0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04C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946B" w14:textId="77777777" w:rsidR="009239F0" w:rsidRPr="002E2DAF" w:rsidRDefault="009239F0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9A6C" w14:textId="77777777" w:rsidR="009239F0" w:rsidRDefault="009239F0" w:rsidP="00873DF4">
            <w:r>
              <w:t>4</w:t>
            </w:r>
          </w:p>
          <w:p w14:paraId="299AFB00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3313687B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4BE7" w14:textId="3EDDA51F" w:rsidR="009239F0" w:rsidRPr="00CE7FB6" w:rsidRDefault="009239F0" w:rsidP="00873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 </w:t>
            </w:r>
            <w:r>
              <w:t xml:space="preserve"> Кинотекст: опыт нарратологического анализа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AC6" w14:textId="7A02E176" w:rsidR="009239F0" w:rsidRDefault="000F4D7B" w:rsidP="00873DF4">
            <w: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16D8" w14:textId="77777777" w:rsidR="009239F0" w:rsidRDefault="009239F0" w:rsidP="00873DF4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6B0" w14:textId="77777777" w:rsidR="009239F0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CF2" w14:textId="7CEB28CC" w:rsidR="009239F0" w:rsidRDefault="000F4D7B" w:rsidP="00873DF4">
            <w: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F60A" w14:textId="77777777" w:rsidR="009239F0" w:rsidRDefault="009239F0" w:rsidP="00873DF4">
            <w:r>
              <w:t>4</w:t>
            </w:r>
          </w:p>
          <w:p w14:paraId="5A98CD93" w14:textId="77777777" w:rsidR="009239F0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1671F748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4C8" w14:textId="7F66540C" w:rsidR="009239F0" w:rsidRPr="000F4D7B" w:rsidRDefault="009239F0" w:rsidP="00873DF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trike/>
                <w:sz w:val="24"/>
                <w:szCs w:val="24"/>
              </w:rPr>
            </w:pPr>
            <w:r w:rsidRPr="000F4D7B">
              <w:rPr>
                <w:rFonts w:ascii="Times New Roman" w:hAnsi="Times New Roman"/>
                <w:sz w:val="24"/>
                <w:szCs w:val="24"/>
              </w:rPr>
              <w:t>Тема 4.  Современные исследования адаптаций: медийный аспект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557" w14:textId="4F85F52A" w:rsidR="009239F0" w:rsidRPr="002E2DAF" w:rsidRDefault="009239F0" w:rsidP="00873DF4">
            <w:r>
              <w:t>1</w:t>
            </w:r>
            <w:r w:rsidR="000F4D7B"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56D" w14:textId="77777777" w:rsidR="009239F0" w:rsidRPr="002E2DAF" w:rsidRDefault="009239F0" w:rsidP="00873DF4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B0A1" w14:textId="77777777" w:rsidR="009239F0" w:rsidRPr="002E2DAF" w:rsidRDefault="009239F0" w:rsidP="00873DF4">
            <w: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D5A7" w14:textId="77777777" w:rsidR="009239F0" w:rsidRPr="002E2DAF" w:rsidRDefault="009239F0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DE2" w14:textId="77777777" w:rsidR="009239F0" w:rsidRDefault="009239F0" w:rsidP="00873DF4">
            <w:r>
              <w:t>4</w:t>
            </w:r>
          </w:p>
          <w:p w14:paraId="57DB6301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4ECDD5BA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76F" w14:textId="478C94BC" w:rsidR="009239F0" w:rsidRPr="000F4D7B" w:rsidRDefault="009239F0" w:rsidP="00873DF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7B">
              <w:rPr>
                <w:rFonts w:ascii="Times New Roman" w:hAnsi="Times New Roman"/>
                <w:sz w:val="24"/>
                <w:szCs w:val="24"/>
              </w:rPr>
              <w:t>Тема 5.  Современные исследования адаптаций: текст на границе культур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7297" w14:textId="692CC347" w:rsidR="009239F0" w:rsidRPr="002E2DAF" w:rsidRDefault="009239F0" w:rsidP="00873DF4">
            <w:r>
              <w:t>1</w:t>
            </w:r>
            <w:r w:rsidR="000F4D7B"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FD3" w14:textId="3CCFFEC3" w:rsidR="009239F0" w:rsidRPr="002E2DAF" w:rsidRDefault="000F4D7B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E399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2EC" w14:textId="046F053D" w:rsidR="009239F0" w:rsidRPr="002E2DAF" w:rsidRDefault="000F4D7B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AD5F" w14:textId="77777777" w:rsidR="009239F0" w:rsidRDefault="009239F0" w:rsidP="00873DF4">
            <w:r>
              <w:t>4</w:t>
            </w:r>
          </w:p>
          <w:p w14:paraId="1C60F619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09348669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26B3" w14:textId="28D3338C" w:rsidR="009239F0" w:rsidRPr="000F4D7B" w:rsidRDefault="000F4D7B" w:rsidP="00873DF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D7B"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0F4D7B">
              <w:rPr>
                <w:rFonts w:ascii="Times New Roman" w:hAnsi="Times New Roman"/>
                <w:sz w:val="24"/>
                <w:szCs w:val="24"/>
              </w:rPr>
              <w:t>Дискурс как аналитическое понятие. Критический дискурс-анализ.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A9B" w14:textId="10A48AFF" w:rsidR="009239F0" w:rsidRPr="002E2DAF" w:rsidRDefault="000F4D7B" w:rsidP="00873DF4">
            <w: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463" w14:textId="3228959B" w:rsidR="009239F0" w:rsidRDefault="000F4D7B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8E7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15F0" w14:textId="53013BA0" w:rsidR="009239F0" w:rsidRPr="002E2DAF" w:rsidRDefault="000F4D7B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60DF" w14:textId="77777777" w:rsidR="009239F0" w:rsidRDefault="009239F0" w:rsidP="00873DF4">
            <w:r>
              <w:t>2</w:t>
            </w:r>
          </w:p>
          <w:p w14:paraId="3DE805D5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7187B5E8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2F4E" w14:textId="6B189D92" w:rsidR="009239F0" w:rsidRPr="00CE7FB6" w:rsidRDefault="000F4D7B" w:rsidP="00873DF4">
            <w:r>
              <w:t xml:space="preserve">Тема 7. </w:t>
            </w:r>
            <w:r>
              <w:t>Анализ материала различной медийной природы. Медиа как носитель информации и набор технологических и интерпретативных возможностей.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FEA" w14:textId="0B7E504C" w:rsidR="009239F0" w:rsidRPr="002E2DAF" w:rsidRDefault="009239F0" w:rsidP="00873DF4">
            <w:r>
              <w:t>2</w:t>
            </w:r>
            <w:r w:rsidR="000F4D7B"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CFE9" w14:textId="77777777" w:rsidR="009239F0" w:rsidRPr="002E2DAF" w:rsidRDefault="009239F0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78E" w14:textId="77777777" w:rsidR="009239F0" w:rsidRPr="002E2DAF" w:rsidRDefault="009239F0" w:rsidP="00873DF4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0197" w14:textId="77777777" w:rsidR="009239F0" w:rsidRPr="002E2DAF" w:rsidRDefault="009239F0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D334" w14:textId="77777777" w:rsidR="009239F0" w:rsidRDefault="009239F0" w:rsidP="00873DF4">
            <w:r>
              <w:t>4</w:t>
            </w:r>
          </w:p>
          <w:p w14:paraId="0BB32119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  <w:p w14:paraId="72098030" w14:textId="77777777" w:rsidR="009239F0" w:rsidRPr="002E2DAF" w:rsidRDefault="009239F0" w:rsidP="00873DF4"/>
        </w:tc>
      </w:tr>
      <w:tr w:rsidR="009239F0" w:rsidRPr="002E2DAF" w14:paraId="2712E179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AE0" w14:textId="64EFC950" w:rsidR="009239F0" w:rsidRPr="00CE7FB6" w:rsidRDefault="000F4D7B" w:rsidP="00873DF4">
            <w:r>
              <w:t xml:space="preserve">Тема 8. </w:t>
            </w:r>
            <w:r>
              <w:t>Анализ текста и дискурсивная идентичность.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E7B" w14:textId="7F93B059" w:rsidR="009239F0" w:rsidRDefault="000F4D7B" w:rsidP="00873DF4">
            <w:r>
              <w:t>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F4E" w14:textId="77777777" w:rsidR="009239F0" w:rsidRDefault="009239F0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8F75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5978" w14:textId="77777777" w:rsidR="009239F0" w:rsidRPr="002E2DAF" w:rsidRDefault="009239F0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B87" w14:textId="77777777" w:rsidR="009239F0" w:rsidRDefault="009239F0" w:rsidP="00873DF4">
            <w:r>
              <w:t>4</w:t>
            </w:r>
          </w:p>
          <w:p w14:paraId="28B446F5" w14:textId="77777777" w:rsidR="009239F0" w:rsidRPr="002E2DAF" w:rsidRDefault="009239F0" w:rsidP="00873DF4">
            <w:r>
              <w:t>Чтение рекомендованной литературы, подготовка к дискуссии.</w:t>
            </w:r>
          </w:p>
        </w:tc>
      </w:tr>
      <w:tr w:rsidR="009239F0" w:rsidRPr="002E2DAF" w14:paraId="7ADB6984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8D7" w14:textId="3132D55D" w:rsidR="009239F0" w:rsidRPr="00CE7FB6" w:rsidRDefault="000F4D7B" w:rsidP="00873DF4">
            <w:pPr>
              <w:jc w:val="both"/>
            </w:pPr>
            <w:r>
              <w:t xml:space="preserve">Тема 9. </w:t>
            </w:r>
            <w:r>
              <w:t>Методологические основы анализа субъектного строя текста.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755" w14:textId="5F2B1539" w:rsidR="009239F0" w:rsidRPr="002E2DAF" w:rsidRDefault="009239F0" w:rsidP="00873DF4">
            <w:r>
              <w:t>3</w:t>
            </w:r>
            <w:r w:rsidR="000F4D7B"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656" w14:textId="71594B47" w:rsidR="009239F0" w:rsidRPr="002E2DAF" w:rsidRDefault="009239F0" w:rsidP="00873DF4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7C66" w14:textId="77777777" w:rsidR="009239F0" w:rsidRPr="002E2DAF" w:rsidRDefault="009239F0" w:rsidP="00873DF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0FA6" w14:textId="552B65BF" w:rsidR="009239F0" w:rsidRPr="002E2DAF" w:rsidRDefault="000F4D7B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2ECA" w14:textId="77777777" w:rsidR="009239F0" w:rsidRDefault="009239F0" w:rsidP="00873DF4">
            <w:r>
              <w:t>2</w:t>
            </w:r>
          </w:p>
          <w:p w14:paraId="7F22F344" w14:textId="77777777" w:rsidR="009239F0" w:rsidRPr="002E2DAF" w:rsidRDefault="009239F0" w:rsidP="00873DF4">
            <w:r>
              <w:t>Чтение рекомендованной литературы.</w:t>
            </w:r>
          </w:p>
        </w:tc>
      </w:tr>
      <w:tr w:rsidR="009239F0" w:rsidRPr="002E2DAF" w14:paraId="275FE119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E9DC" w14:textId="5D24D788" w:rsidR="009239F0" w:rsidRPr="00CE7FB6" w:rsidRDefault="000F4D7B" w:rsidP="00873DF4">
            <w:pPr>
              <w:jc w:val="both"/>
            </w:pPr>
            <w:r>
              <w:t xml:space="preserve">Тема 10. </w:t>
            </w:r>
            <w:r>
              <w:t>Идеология как аналитическое понятие.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EF9" w14:textId="5446D8AC" w:rsidR="009239F0" w:rsidRPr="002E2DAF" w:rsidRDefault="009239F0" w:rsidP="00873DF4">
            <w:r>
              <w:t>3</w:t>
            </w:r>
            <w:r w:rsidR="000F4D7B"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F5F6" w14:textId="77777777" w:rsidR="009239F0" w:rsidRPr="002E2DAF" w:rsidRDefault="009239F0" w:rsidP="00873DF4"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E59" w14:textId="77777777" w:rsidR="009239F0" w:rsidRPr="002E2DAF" w:rsidRDefault="009239F0" w:rsidP="00873DF4"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052" w14:textId="77777777" w:rsidR="009239F0" w:rsidRPr="002E2DAF" w:rsidRDefault="009239F0" w:rsidP="00873DF4">
            <w: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A86" w14:textId="74A8CD3B" w:rsidR="009239F0" w:rsidRDefault="000F4D7B" w:rsidP="00873DF4">
            <w:r>
              <w:t>4</w:t>
            </w:r>
          </w:p>
          <w:p w14:paraId="3BAAED56" w14:textId="77777777" w:rsidR="009239F0" w:rsidRPr="002E2DAF" w:rsidRDefault="009239F0" w:rsidP="00873DF4">
            <w:r>
              <w:lastRenderedPageBreak/>
              <w:t>Чтение рекомендованной литературы.</w:t>
            </w:r>
          </w:p>
        </w:tc>
      </w:tr>
      <w:tr w:rsidR="009239F0" w:rsidRPr="002E2DAF" w14:paraId="1E4A01B9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14F9" w14:textId="77777777" w:rsidR="000F4D7B" w:rsidRPr="008C5C73" w:rsidRDefault="000F4D7B" w:rsidP="000F4D7B">
            <w:r w:rsidRPr="008C5C73">
              <w:lastRenderedPageBreak/>
              <w:t xml:space="preserve">Промежуточная аттестация – зачёт </w:t>
            </w:r>
          </w:p>
          <w:p w14:paraId="244B424B" w14:textId="33D1835A" w:rsidR="009239F0" w:rsidRPr="002D0B9E" w:rsidRDefault="000F4D7B" w:rsidP="000F4D7B">
            <w:pPr>
              <w:jc w:val="both"/>
            </w:pPr>
            <w:r w:rsidRPr="008C5C73">
              <w:rPr>
                <w:i/>
                <w:iCs/>
              </w:rPr>
              <w:t>(форма проведения – устная)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249" w14:textId="5BCC045B" w:rsidR="009239F0" w:rsidRPr="002E2DAF" w:rsidRDefault="009239F0" w:rsidP="00873DF4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FD1" w14:textId="5F2931F1" w:rsidR="009239F0" w:rsidRPr="002E2DAF" w:rsidRDefault="009239F0" w:rsidP="00873DF4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428" w14:textId="77777777" w:rsidR="009239F0" w:rsidRPr="002E2DAF" w:rsidRDefault="009239F0" w:rsidP="00873DF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DD91" w14:textId="07BC5583" w:rsidR="009239F0" w:rsidRPr="002E2DAF" w:rsidRDefault="009239F0" w:rsidP="00873DF4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B49" w14:textId="0ED7CC11" w:rsidR="009239F0" w:rsidRPr="002E2DAF" w:rsidRDefault="000F4D7B" w:rsidP="000F4D7B">
            <w:r>
              <w:t>2</w:t>
            </w:r>
          </w:p>
        </w:tc>
      </w:tr>
      <w:tr w:rsidR="009239F0" w:rsidRPr="002E2DAF" w14:paraId="3B9B8DD2" w14:textId="77777777" w:rsidTr="000F4D7B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483" w14:textId="77777777" w:rsidR="009239F0" w:rsidRPr="002E2DAF" w:rsidRDefault="009239F0" w:rsidP="00873DF4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1F3" w14:textId="77777777" w:rsidR="009239F0" w:rsidRPr="00885800" w:rsidRDefault="009239F0" w:rsidP="00873DF4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72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F21" w14:textId="77777777" w:rsidR="009239F0" w:rsidRPr="00885800" w:rsidRDefault="009239F0" w:rsidP="00873DF4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C9B" w14:textId="77777777" w:rsidR="009239F0" w:rsidRPr="002E2DAF" w:rsidRDefault="009239F0" w:rsidP="00873DF4">
            <w:r>
              <w:t>36</w:t>
            </w:r>
          </w:p>
        </w:tc>
      </w:tr>
    </w:tbl>
    <w:p w14:paraId="599C8056" w14:textId="77777777" w:rsidR="009239F0" w:rsidRDefault="009239F0" w:rsidP="009239F0"/>
    <w:p w14:paraId="63F45548" w14:textId="77777777" w:rsidR="009239F0" w:rsidRDefault="009239F0" w:rsidP="009239F0">
      <w:pPr>
        <w:rPr>
          <w:sz w:val="28"/>
          <w:szCs w:val="28"/>
        </w:rPr>
      </w:pPr>
    </w:p>
    <w:p w14:paraId="2F789688" w14:textId="77777777" w:rsidR="009239F0" w:rsidRPr="009239F0" w:rsidRDefault="009239F0" w:rsidP="009239F0">
      <w:r w:rsidRPr="009239F0">
        <w:t>7. Фонд оценочных средств (ФОС) для оценивания результатов обучения по дисциплине (модулю)</w:t>
      </w:r>
    </w:p>
    <w:p w14:paraId="40339E0C" w14:textId="77777777" w:rsidR="009239F0" w:rsidRPr="009239F0" w:rsidRDefault="009239F0" w:rsidP="009239F0">
      <w:r w:rsidRPr="009239F0">
        <w:t>7.1. Типовые контрольные задания или иные материалы для проведения текущего контроля успеваемости. Типовые задания могут меняться, ниже приведены выборочные примеры уже использовавшихся.</w:t>
      </w:r>
    </w:p>
    <w:p w14:paraId="17430682" w14:textId="391311E5" w:rsidR="009239F0" w:rsidRDefault="009239F0" w:rsidP="009239F0"/>
    <w:p w14:paraId="0DC1C076" w14:textId="77777777" w:rsidR="009239F0" w:rsidRPr="00856069" w:rsidRDefault="009239F0" w:rsidP="009239F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6069">
        <w:rPr>
          <w:rFonts w:ascii="Times New Roman" w:hAnsi="Times New Roman"/>
          <w:b/>
          <w:bCs/>
          <w:sz w:val="24"/>
          <w:szCs w:val="24"/>
        </w:rPr>
        <w:t xml:space="preserve">Образцы тем </w:t>
      </w:r>
      <w:r>
        <w:rPr>
          <w:rFonts w:ascii="Times New Roman" w:hAnsi="Times New Roman"/>
          <w:b/>
          <w:bCs/>
          <w:sz w:val="24"/>
          <w:szCs w:val="24"/>
        </w:rPr>
        <w:t xml:space="preserve">эссе / </w:t>
      </w:r>
      <w:r w:rsidRPr="00856069">
        <w:rPr>
          <w:rFonts w:ascii="Times New Roman" w:hAnsi="Times New Roman"/>
          <w:b/>
          <w:bCs/>
          <w:sz w:val="24"/>
          <w:szCs w:val="24"/>
        </w:rPr>
        <w:t>письменных работ:</w:t>
      </w:r>
    </w:p>
    <w:p w14:paraId="5D012A6F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Повтор и варьирование в сюжете «Белых ночей» Л. Висконти.</w:t>
      </w:r>
    </w:p>
    <w:p w14:paraId="10C5CDAD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Адаптация повествовательной техники в киноверсии «Заводного апельсина» С. Кубрика. </w:t>
      </w:r>
    </w:p>
    <w:p w14:paraId="0F70282A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Специфика «эталонной адаптации» (на материале «Великого Гэтсби» Дж. Клейтона).</w:t>
      </w:r>
    </w:p>
    <w:p w14:paraId="5CC17D37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Сопоставление адаптационных стратегий в двух киноверсиях классического текста (на выбранном материале).</w:t>
      </w:r>
    </w:p>
    <w:p w14:paraId="05ED9C66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Стратегии адаптации классической трагедии в киноверсии А. Каурисмяки «Гамлет идёт в бизнес».</w:t>
      </w:r>
    </w:p>
    <w:p w14:paraId="07959A5F" w14:textId="77777777" w:rsidR="009239F0" w:rsidRDefault="009239F0" w:rsidP="009239F0">
      <w:pPr>
        <w:pStyle w:val="ab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Интертекстуальность киноадаптации (на выбранном материале).</w:t>
      </w:r>
    </w:p>
    <w:p w14:paraId="2BA255C9" w14:textId="77777777" w:rsidR="009239F0" w:rsidRDefault="009239F0" w:rsidP="009239F0"/>
    <w:p w14:paraId="015D5C08" w14:textId="77777777" w:rsidR="009239F0" w:rsidRPr="00434595" w:rsidRDefault="009239F0" w:rsidP="009239F0">
      <w:pPr>
        <w:rPr>
          <w:sz w:val="28"/>
          <w:szCs w:val="28"/>
        </w:rPr>
      </w:pPr>
    </w:p>
    <w:p w14:paraId="75A05839" w14:textId="77777777" w:rsidR="009239F0" w:rsidRDefault="009239F0" w:rsidP="009239F0">
      <w:pPr>
        <w:rPr>
          <w:b/>
        </w:rPr>
      </w:pPr>
    </w:p>
    <w:p w14:paraId="32A1B7B2" w14:textId="77777777" w:rsidR="009239F0" w:rsidRPr="008C5C73" w:rsidRDefault="009239F0" w:rsidP="009239F0">
      <w:pPr>
        <w:jc w:val="both"/>
      </w:pPr>
      <w:r w:rsidRPr="008C5C73">
        <w:t>7.2. Типовые контрольные задания или иные материалы для проведения промежуточной аттестации.</w:t>
      </w:r>
    </w:p>
    <w:p w14:paraId="0110E75B" w14:textId="77777777" w:rsidR="009239F0" w:rsidRPr="008C5C73" w:rsidRDefault="009239F0" w:rsidP="009239F0">
      <w:pPr>
        <w:jc w:val="both"/>
        <w:rPr>
          <w:b/>
        </w:rPr>
      </w:pPr>
      <w:r w:rsidRPr="008C5C73">
        <w:rPr>
          <w:b/>
        </w:rPr>
        <w:t>Перечень примерных вопросов к зачёту по дисциплине.</w:t>
      </w:r>
    </w:p>
    <w:p w14:paraId="57D16056" w14:textId="77777777" w:rsidR="009239F0" w:rsidRDefault="009239F0" w:rsidP="009239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239F0">
        <w:t>Основные цели и задачи нарратологического анализа</w:t>
      </w:r>
    </w:p>
    <w:p w14:paraId="16699C8F" w14:textId="77777777" w:rsidR="009239F0" w:rsidRDefault="009239F0" w:rsidP="009239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239F0">
        <w:t>Место трансмедийной нарратологии в современной</w:t>
      </w:r>
      <w:r>
        <w:rPr>
          <w:lang w:val="en-US"/>
        </w:rPr>
        <w:t> </w:t>
      </w:r>
      <w:r w:rsidRPr="009239F0">
        <w:t>теории повествования</w:t>
      </w:r>
    </w:p>
    <w:p w14:paraId="6CA7E134" w14:textId="77777777" w:rsidR="009239F0" w:rsidRDefault="009239F0" w:rsidP="009239F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lang w:val="en-US"/>
        </w:rPr>
        <w:t>Специфика анализа аудиовизуального нарратива</w:t>
      </w:r>
    </w:p>
    <w:p w14:paraId="7F777E20" w14:textId="77777777" w:rsidR="009239F0" w:rsidRDefault="009239F0" w:rsidP="009239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239F0">
        <w:t>Адаптационные исследования: приоритеты, цели, особенности методологии</w:t>
      </w:r>
    </w:p>
    <w:p w14:paraId="262E83BE" w14:textId="2CDDE40D" w:rsidR="009239F0" w:rsidRPr="00340CF6" w:rsidRDefault="009239F0" w:rsidP="009239F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lang w:val="en-US"/>
        </w:rPr>
        <w:t>Кросскультурный аспект исследования адаптаций</w:t>
      </w:r>
    </w:p>
    <w:p w14:paraId="754302CA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Критический дискурс-анализ: явления макроуровня</w:t>
      </w:r>
    </w:p>
    <w:p w14:paraId="26CEFCF7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Критический дискурс-анализ: явления микроуровня</w:t>
      </w:r>
    </w:p>
    <w:p w14:paraId="6DCB53B0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Идентичность и ее связь с дискурсивными практиками</w:t>
      </w:r>
    </w:p>
    <w:p w14:paraId="2C567D7A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Идеология как интерпретативный феномен</w:t>
      </w:r>
    </w:p>
    <w:p w14:paraId="0D187296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Медиа. Содержание понятия.</w:t>
      </w:r>
    </w:p>
    <w:p w14:paraId="7DF09FFB" w14:textId="77777777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Медиа и теория коммуникации.</w:t>
      </w:r>
    </w:p>
    <w:p w14:paraId="57827F4B" w14:textId="0869EC91" w:rsidR="00340CF6" w:rsidRDefault="00340CF6" w:rsidP="00340CF6">
      <w:pPr>
        <w:numPr>
          <w:ilvl w:val="0"/>
          <w:numId w:val="3"/>
        </w:numPr>
        <w:spacing w:before="100" w:beforeAutospacing="1" w:after="100" w:afterAutospacing="1"/>
      </w:pPr>
      <w:r>
        <w:t>Анализ медийной стороны текста в контексте современных теорий интерпретации художественного произведения.</w:t>
      </w:r>
    </w:p>
    <w:p w14:paraId="63B4BE72" w14:textId="6180DC13" w:rsidR="009239F0" w:rsidRDefault="009239F0" w:rsidP="009239F0"/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6"/>
        <w:gridCol w:w="2232"/>
        <w:gridCol w:w="2513"/>
        <w:gridCol w:w="3629"/>
        <w:gridCol w:w="2374"/>
      </w:tblGrid>
      <w:tr w:rsidR="009239F0" w:rsidRPr="007D7812" w14:paraId="29270BDD" w14:textId="77777777" w:rsidTr="00873D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347" w14:textId="77777777" w:rsidR="009239F0" w:rsidRPr="0006601C" w:rsidRDefault="009239F0" w:rsidP="00873DF4">
            <w:pPr>
              <w:jc w:val="center"/>
              <w:rPr>
                <w:rFonts w:ascii="Cambria" w:hAnsi="Cambria" w:cs="Cambria"/>
                <w:b/>
                <w:bCs/>
              </w:rPr>
            </w:pPr>
            <w:bookmarkStart w:id="1" w:name="_GoBack"/>
            <w:bookmarkEnd w:id="1"/>
            <w:r w:rsidRPr="0006601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результатов обучения (РО) п</w:t>
            </w:r>
            <w:r w:rsidRPr="0006601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о дисциплине (модулю)  </w:t>
            </w:r>
          </w:p>
        </w:tc>
      </w:tr>
      <w:tr w:rsidR="009239F0" w:rsidRPr="007D7812" w14:paraId="26046BFB" w14:textId="77777777" w:rsidTr="00873DF4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14:paraId="59FED46E" w14:textId="77777777" w:rsidR="009239F0" w:rsidRDefault="009239F0" w:rsidP="00873DF4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зачет</w:t>
            </w:r>
          </w:p>
          <w:p w14:paraId="2028742D" w14:textId="77777777" w:rsidR="009239F0" w:rsidRPr="0006601C" w:rsidRDefault="009239F0" w:rsidP="00873DF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19F" w14:textId="77777777" w:rsidR="009239F0" w:rsidRPr="0006601C" w:rsidRDefault="009239F0" w:rsidP="00873DF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незачет</w:t>
            </w:r>
          </w:p>
        </w:tc>
        <w:tc>
          <w:tcPr>
            <w:tcW w:w="2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0159" w14:textId="77777777" w:rsidR="009239F0" w:rsidRPr="0006601C" w:rsidRDefault="009239F0" w:rsidP="00873DF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зачет</w:t>
            </w:r>
          </w:p>
        </w:tc>
      </w:tr>
      <w:tr w:rsidR="009239F0" w:rsidRPr="008723D6" w14:paraId="3F8B5423" w14:textId="77777777" w:rsidTr="00873DF4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BF4" w14:textId="77777777" w:rsidR="009239F0" w:rsidRPr="008723D6" w:rsidRDefault="009239F0" w:rsidP="00873DF4">
            <w:pPr>
              <w:rPr>
                <w:rFonts w:ascii="Cambria" w:hAnsi="Cambria" w:cs="Cambria"/>
                <w:b/>
                <w:bCs/>
              </w:rPr>
            </w:pPr>
            <w:r w:rsidRPr="008723D6">
              <w:rPr>
                <w:rFonts w:ascii="Cambria" w:hAnsi="Cambria" w:cs="Cambria"/>
                <w:b/>
                <w:bCs/>
                <w:sz w:val="22"/>
                <w:szCs w:val="22"/>
              </w:rPr>
              <w:t>Знания</w:t>
            </w:r>
          </w:p>
          <w:p w14:paraId="679BAE5B" w14:textId="77777777" w:rsidR="009239F0" w:rsidRPr="008723D6" w:rsidRDefault="009239F0" w:rsidP="00873DF4">
            <w:pPr>
              <w:rPr>
                <w:rFonts w:ascii="Cambria" w:hAnsi="Cambria" w:cs="Cambria"/>
                <w:i/>
                <w:iCs/>
              </w:rPr>
            </w:pPr>
            <w:r w:rsidRPr="008723D6">
              <w:rPr>
                <w:rFonts w:ascii="Cambria" w:hAnsi="Cambria" w:cs="Cambria"/>
                <w:i/>
                <w:iCs/>
              </w:rPr>
              <w:t xml:space="preserve">Письменные контрольные работы </w:t>
            </w:r>
          </w:p>
          <w:p w14:paraId="5A7CCFC8" w14:textId="77777777" w:rsidR="009239F0" w:rsidRPr="008723D6" w:rsidRDefault="009239F0" w:rsidP="00873DF4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Дискуссия по теме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116A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63E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535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ADC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39F0" w:rsidRPr="008723D6" w14:paraId="28F2770D" w14:textId="77777777" w:rsidTr="00873DF4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0DD" w14:textId="77777777" w:rsidR="009239F0" w:rsidRPr="008723D6" w:rsidRDefault="009239F0" w:rsidP="00873DF4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723D6">
              <w:rPr>
                <w:rFonts w:ascii="Cambria" w:hAnsi="Cambria" w:cs="Cambria"/>
                <w:b/>
                <w:bCs/>
                <w:sz w:val="22"/>
                <w:szCs w:val="22"/>
              </w:rPr>
              <w:t>Умения</w:t>
            </w:r>
          </w:p>
          <w:p w14:paraId="0BED5970" w14:textId="77777777" w:rsidR="009239F0" w:rsidRPr="008723D6" w:rsidRDefault="009239F0" w:rsidP="00873DF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 w:rsidRPr="008723D6">
              <w:rPr>
                <w:rFonts w:ascii="Cambria" w:hAnsi="Cambria" w:cs="Cambria"/>
                <w:bCs/>
                <w:sz w:val="22"/>
                <w:szCs w:val="22"/>
              </w:rPr>
              <w:t xml:space="preserve">Задания на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реферирование сложных текстов, рецензирование научных текстов, взаиморецензирование</w:t>
            </w:r>
          </w:p>
          <w:p w14:paraId="2B8CC76D" w14:textId="77777777" w:rsidR="009239F0" w:rsidRPr="008723D6" w:rsidRDefault="009239F0" w:rsidP="00873DF4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ABE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310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70F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A05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39F0" w:rsidRPr="008723D6" w14:paraId="1ED40491" w14:textId="77777777" w:rsidTr="00873DF4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144" w14:textId="77777777" w:rsidR="009239F0" w:rsidRPr="008723D6" w:rsidRDefault="009239F0" w:rsidP="00873DF4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723D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Навыки </w:t>
            </w:r>
            <w:r w:rsidRPr="008723D6">
              <w:rPr>
                <w:rFonts w:ascii="Cambria" w:hAnsi="Cambria" w:cs="Cambria"/>
                <w:b/>
                <w:bCs/>
                <w:sz w:val="22"/>
                <w:szCs w:val="22"/>
              </w:rPr>
              <w:br/>
              <w:t>(владения, опыт деятельности)</w:t>
            </w:r>
          </w:p>
          <w:p w14:paraId="12137BDA" w14:textId="77777777" w:rsidR="009239F0" w:rsidRPr="008723D6" w:rsidRDefault="009239F0" w:rsidP="00873DF4">
            <w:pPr>
              <w:rPr>
                <w:rFonts w:ascii="Cambria" w:hAnsi="Cambria" w:cs="Cambria"/>
                <w:bCs/>
              </w:rPr>
            </w:pPr>
            <w:r w:rsidRPr="008723D6">
              <w:rPr>
                <w:rFonts w:ascii="Cambria" w:hAnsi="Cambria" w:cs="Cambria"/>
                <w:bCs/>
                <w:sz w:val="22"/>
                <w:szCs w:val="22"/>
              </w:rPr>
              <w:t xml:space="preserve">Написание аналитических эссе, предполагающих  дискурсивный анализ текста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–</w:t>
            </w:r>
            <w:r w:rsidRPr="008723D6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в рамках тех или иных методологических координат</w:t>
            </w:r>
          </w:p>
          <w:p w14:paraId="10830E46" w14:textId="77777777" w:rsidR="009239F0" w:rsidRPr="008723D6" w:rsidRDefault="009239F0" w:rsidP="00873DF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5020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40D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6194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713" w14:textId="77777777" w:rsidR="009239F0" w:rsidRPr="008723D6" w:rsidRDefault="009239F0" w:rsidP="00873DF4">
            <w:pPr>
              <w:jc w:val="center"/>
              <w:rPr>
                <w:rFonts w:ascii="Cambria" w:hAnsi="Cambria" w:cs="Cambria"/>
              </w:rPr>
            </w:pPr>
            <w:r w:rsidRPr="008723D6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6BFFF26" w14:textId="77777777" w:rsidR="009239F0" w:rsidRPr="00BD4B6B" w:rsidRDefault="009239F0" w:rsidP="009239F0">
      <w:pPr>
        <w:ind w:left="360"/>
      </w:pPr>
    </w:p>
    <w:p w14:paraId="4EAC31CA" w14:textId="77777777" w:rsidR="009239F0" w:rsidRPr="00A51D0B" w:rsidRDefault="009239F0" w:rsidP="009239F0">
      <w:pPr>
        <w:rPr>
          <w:b/>
          <w:sz w:val="28"/>
          <w:szCs w:val="28"/>
        </w:rPr>
      </w:pPr>
      <w:r w:rsidRPr="00A51D0B">
        <w:rPr>
          <w:b/>
          <w:sz w:val="28"/>
          <w:szCs w:val="28"/>
        </w:rPr>
        <w:t>8. Ресурсное обеспечение:</w:t>
      </w:r>
    </w:p>
    <w:p w14:paraId="3EFEFC2F" w14:textId="77777777" w:rsidR="009239F0" w:rsidRDefault="009239F0" w:rsidP="009239F0">
      <w:pPr>
        <w:rPr>
          <w:b/>
          <w:sz w:val="28"/>
          <w:szCs w:val="28"/>
        </w:rPr>
      </w:pPr>
    </w:p>
    <w:p w14:paraId="571D5CD5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91174C">
        <w:rPr>
          <w:b/>
          <w:bCs/>
          <w:iCs/>
        </w:rPr>
        <w:t>Основная литература</w:t>
      </w:r>
    </w:p>
    <w:p w14:paraId="1C7F3557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14:paraId="30A0757D" w14:textId="77777777" w:rsidR="009239F0" w:rsidRPr="00595190" w:rsidRDefault="009239F0" w:rsidP="009239F0">
      <w:pPr>
        <w:pStyle w:val="ab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</w:rPr>
      </w:pPr>
      <w:r w:rsidRPr="00595190">
        <w:rPr>
          <w:rFonts w:ascii="Times New Roman" w:eastAsia="Times New Roman" w:hAnsi="Times New Roman"/>
        </w:rPr>
        <w:t xml:space="preserve">Пьеге-Гро Н. Введение в теорию интертекстуальности. </w:t>
      </w:r>
      <w:r w:rsidRPr="00595190">
        <w:rPr>
          <w:rFonts w:ascii="Times New Roman" w:hAnsi="Times New Roman"/>
        </w:rPr>
        <w:t>М.: URSS: Изд-во ЛКИ, 2008;</w:t>
      </w:r>
      <w:r w:rsidRPr="00595190">
        <w:rPr>
          <w:rFonts w:ascii="Times New Roman" w:eastAsia="Times New Roman" w:hAnsi="Times New Roman"/>
        </w:rPr>
        <w:t xml:space="preserve"> </w:t>
      </w:r>
      <w:r w:rsidRPr="00595190">
        <w:rPr>
          <w:rFonts w:ascii="Times New Roman" w:hAnsi="Times New Roman"/>
        </w:rPr>
        <w:t>М.: URSS : ЛЕНАНД, 2015</w:t>
      </w:r>
      <w:r w:rsidRPr="00595190">
        <w:rPr>
          <w:rFonts w:ascii="Times New Roman" w:eastAsia="Times New Roman" w:hAnsi="Times New Roman"/>
          <w:iCs/>
          <w:lang w:eastAsia="ru-RU"/>
        </w:rPr>
        <w:t xml:space="preserve"> (НБ МГУ, 14 экз.)</w:t>
      </w:r>
    </w:p>
    <w:p w14:paraId="16C7F954" w14:textId="65EFDF04" w:rsidR="009239F0" w:rsidRPr="000965E5" w:rsidRDefault="009239F0" w:rsidP="009239F0">
      <w:pPr>
        <w:pStyle w:val="ab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</w:rPr>
      </w:pPr>
      <w:r w:rsidRPr="00595190">
        <w:rPr>
          <w:rFonts w:ascii="Times New Roman" w:eastAsia="Times New Roman" w:hAnsi="Times New Roman"/>
          <w:iCs/>
          <w:lang w:eastAsia="ru-RU"/>
        </w:rPr>
        <w:t>Эко У</w:t>
      </w:r>
      <w:r w:rsidRPr="00595190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595190">
        <w:rPr>
          <w:rFonts w:ascii="Times New Roman" w:eastAsia="Times New Roman" w:hAnsi="Times New Roman"/>
          <w:lang w:eastAsia="ru-RU"/>
        </w:rPr>
        <w:t xml:space="preserve">Роль читателя. Исследования по семиотике текста. </w:t>
      </w:r>
      <w:r w:rsidRPr="00595190">
        <w:rPr>
          <w:rFonts w:ascii="Times New Roman" w:hAnsi="Times New Roman"/>
        </w:rPr>
        <w:t>СПб.: Symposium; М.: Изд-во РГГУ, 2005, 2007; М.: АСТ: Corpus, 2016 (НБ МГУ, 8 экз.)</w:t>
      </w:r>
    </w:p>
    <w:p w14:paraId="692A168D" w14:textId="5C3B01A0" w:rsidR="000965E5" w:rsidRPr="000965E5" w:rsidRDefault="000965E5" w:rsidP="000965E5">
      <w:pPr>
        <w:pStyle w:val="ab"/>
        <w:numPr>
          <w:ilvl w:val="0"/>
          <w:numId w:val="5"/>
        </w:numPr>
        <w:shd w:val="clear" w:color="auto" w:fill="FFFFFF"/>
        <w:spacing w:before="225" w:after="225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lastRenderedPageBreak/>
        <w:t xml:space="preserve">Маклюен, Маршалл. Галактика Гутенберга : становление человека печатающего. / Пер. И. О. Тюриной. - М. : Гаудеамус : Акад. проект, </w:t>
      </w:r>
      <w:r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 xml:space="preserve">2005 </w:t>
      </w:r>
      <w:r w:rsidRPr="00893D23">
        <w:rPr>
          <w:rFonts w:ascii="Times New Roman" w:eastAsia="Times New Roman" w:hAnsi="Times New Roman"/>
          <w:lang w:eastAsia="ru-RU"/>
        </w:rPr>
        <w:t xml:space="preserve">(НБ МГУ, </w:t>
      </w:r>
      <w:r>
        <w:rPr>
          <w:rFonts w:ascii="Times New Roman" w:eastAsia="Times New Roman" w:hAnsi="Times New Roman"/>
          <w:lang w:eastAsia="ru-RU"/>
        </w:rPr>
        <w:t>6</w:t>
      </w:r>
      <w:r w:rsidRPr="00893D23">
        <w:rPr>
          <w:rFonts w:ascii="Times New Roman" w:eastAsia="Times New Roman" w:hAnsi="Times New Roman"/>
          <w:lang w:eastAsia="ru-RU"/>
        </w:rPr>
        <w:t xml:space="preserve"> экз.)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 xml:space="preserve"> (</w:t>
      </w:r>
      <w:r w:rsidRPr="00893D23">
        <w:rPr>
          <w:rFonts w:ascii="Times New Roman" w:eastAsia="Times New Roman" w:hAnsi="Times New Roman"/>
          <w:lang w:eastAsia="ru-RU"/>
        </w:rPr>
        <w:t xml:space="preserve">НБ МГУ, </w:t>
      </w:r>
      <w:r>
        <w:rPr>
          <w:rFonts w:ascii="Times New Roman" w:eastAsia="Times New Roman" w:hAnsi="Times New Roman"/>
          <w:lang w:eastAsia="ru-RU"/>
        </w:rPr>
        <w:t>3</w:t>
      </w:r>
      <w:r w:rsidRPr="00893D23">
        <w:rPr>
          <w:rFonts w:ascii="Times New Roman" w:eastAsia="Times New Roman" w:hAnsi="Times New Roman"/>
          <w:lang w:eastAsia="ru-RU"/>
        </w:rPr>
        <w:t xml:space="preserve"> экз.)</w:t>
      </w:r>
      <w:r>
        <w:rPr>
          <w:rFonts w:ascii="Times New Roman" w:eastAsia="Times New Roman" w:hAnsi="Times New Roman"/>
          <w:lang w:eastAsia="ru-RU"/>
        </w:rPr>
        <w:t xml:space="preserve">, 2015 </w:t>
      </w:r>
      <w:r w:rsidRPr="00893D23">
        <w:rPr>
          <w:rFonts w:ascii="Times New Roman" w:eastAsia="Times New Roman" w:hAnsi="Times New Roman"/>
          <w:lang w:eastAsia="ru-RU"/>
        </w:rPr>
        <w:t xml:space="preserve">(НБ МГУ, </w:t>
      </w:r>
      <w:r>
        <w:rPr>
          <w:rFonts w:ascii="Times New Roman" w:eastAsia="Times New Roman" w:hAnsi="Times New Roman"/>
          <w:lang w:eastAsia="ru-RU"/>
        </w:rPr>
        <w:t>3</w:t>
      </w:r>
      <w:r w:rsidRPr="00893D23">
        <w:rPr>
          <w:rFonts w:ascii="Times New Roman" w:eastAsia="Times New Roman" w:hAnsi="Times New Roman"/>
          <w:lang w:eastAsia="ru-RU"/>
        </w:rPr>
        <w:t xml:space="preserve"> экз.)</w:t>
      </w:r>
    </w:p>
    <w:p w14:paraId="3E4B82E1" w14:textId="5DB0EFDC" w:rsidR="000965E5" w:rsidRPr="000965E5" w:rsidRDefault="000965E5" w:rsidP="000965E5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6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Тюпа, Валерий Игоревич. </w:t>
      </w:r>
      <w:r w:rsidRPr="000965E5">
        <w:rPr>
          <w:rFonts w:ascii="Times New Roman" w:hAnsi="Times New Roman"/>
          <w:color w:val="000000"/>
          <w:sz w:val="24"/>
          <w:szCs w:val="24"/>
        </w:rPr>
        <w:t>Анализ</w:t>
      </w:r>
      <w:r w:rsidRPr="00096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художественного текста : учеб.</w:t>
      </w:r>
      <w:r w:rsidRPr="000965E5">
        <w:rPr>
          <w:rFonts w:ascii="Times New Roman" w:hAnsi="Times New Roman"/>
          <w:color w:val="000000"/>
          <w:sz w:val="24"/>
          <w:szCs w:val="24"/>
        </w:rPr>
        <w:t>пособие</w:t>
      </w:r>
      <w:r w:rsidRPr="00096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для студентов вузов. / В.И.Тюпа. - М. : Academia, 2006.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3D23">
        <w:rPr>
          <w:rFonts w:ascii="Times New Roman" w:eastAsia="Times New Roman" w:hAnsi="Times New Roman"/>
          <w:lang w:eastAsia="ru-RU"/>
        </w:rPr>
        <w:t xml:space="preserve">(НБ МГУ, </w:t>
      </w:r>
      <w:r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5</w:t>
      </w:r>
      <w:r w:rsidRPr="00893D23">
        <w:rPr>
          <w:rFonts w:ascii="Times New Roman" w:eastAsia="Times New Roman" w:hAnsi="Times New Roman"/>
          <w:lang w:eastAsia="ru-RU"/>
        </w:rPr>
        <w:t xml:space="preserve"> экз.)</w:t>
      </w:r>
    </w:p>
    <w:p w14:paraId="29AA2CD9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14:paraId="00874AB7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91174C">
        <w:rPr>
          <w:b/>
          <w:bCs/>
          <w:iCs/>
        </w:rPr>
        <w:t>Дополнительная литература</w:t>
      </w:r>
    </w:p>
    <w:p w14:paraId="614A05B3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04EF9B55" w14:textId="5E374220" w:rsidR="009239F0" w:rsidRPr="000965E5" w:rsidRDefault="009239F0" w:rsidP="009239F0">
      <w:pPr>
        <w:pStyle w:val="ab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iCs/>
        </w:rPr>
      </w:pPr>
      <w:r w:rsidRPr="00893D23">
        <w:rPr>
          <w:rFonts w:ascii="Times New Roman" w:eastAsia="Times New Roman" w:hAnsi="Times New Roman"/>
          <w:iCs/>
          <w:lang w:eastAsia="ru-RU"/>
        </w:rPr>
        <w:t>Барт Р.</w:t>
      </w:r>
      <w:r w:rsidRPr="00893D23">
        <w:rPr>
          <w:rFonts w:ascii="Times New Roman" w:eastAsia="Times New Roman" w:hAnsi="Times New Roman"/>
          <w:lang w:eastAsia="ru-RU"/>
        </w:rPr>
        <w:t xml:space="preserve"> Введение в структурный анализ повествовательных текстов // Французская семиотика: От структурализма к постструктурализму М.: Издательская группа «Прогресс», 2000. (НБ МГУ, 2 экз.)</w:t>
      </w:r>
    </w:p>
    <w:p w14:paraId="08F0ADDB" w14:textId="32D7909C" w:rsidR="000965E5" w:rsidRPr="000965E5" w:rsidRDefault="000965E5" w:rsidP="000965E5">
      <w:pPr>
        <w:pStyle w:val="ab"/>
        <w:numPr>
          <w:ilvl w:val="0"/>
          <w:numId w:val="6"/>
        </w:numPr>
        <w:shd w:val="clear" w:color="auto" w:fill="FFFFFF"/>
        <w:spacing w:before="225" w:after="225"/>
        <w:ind w:left="284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Гаврилова, Марина Владимировна </w:t>
      </w:r>
      <w:r w:rsidRPr="000965E5">
        <w:rPr>
          <w:rFonts w:ascii="Times New Roman" w:hAnsi="Times New Roman"/>
          <w:color w:val="000000"/>
          <w:kern w:val="36"/>
          <w:sz w:val="24"/>
          <w:szCs w:val="24"/>
        </w:rPr>
        <w:t>Критический</w:t>
      </w: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 </w:t>
      </w:r>
      <w:r w:rsidRPr="000965E5">
        <w:rPr>
          <w:rFonts w:ascii="Times New Roman" w:hAnsi="Times New Roman"/>
          <w:color w:val="000000"/>
          <w:kern w:val="36"/>
          <w:sz w:val="24"/>
          <w:szCs w:val="24"/>
        </w:rPr>
        <w:t>дискурс</w:t>
      </w: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-</w:t>
      </w:r>
      <w:r w:rsidRPr="000965E5">
        <w:rPr>
          <w:rFonts w:ascii="Times New Roman" w:hAnsi="Times New Roman"/>
          <w:color w:val="000000"/>
          <w:kern w:val="36"/>
          <w:sz w:val="24"/>
          <w:szCs w:val="24"/>
        </w:rPr>
        <w:t>анализ</w:t>
      </w: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 в современной зарубежной лингвистике / С.-Петерб. гос. ун-т. - СПб. : Изд-во С.-Петерб. ун-та, 2003.</w:t>
      </w:r>
      <w:r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Pr="00893D23">
        <w:rPr>
          <w:rFonts w:ascii="Times New Roman" w:eastAsia="Times New Roman" w:hAnsi="Times New Roman"/>
          <w:lang w:eastAsia="ru-RU"/>
        </w:rPr>
        <w:t xml:space="preserve">(НБ МГУ, </w:t>
      </w:r>
      <w:r>
        <w:rPr>
          <w:rFonts w:ascii="Times New Roman" w:eastAsia="Times New Roman" w:hAnsi="Times New Roman"/>
          <w:lang w:eastAsia="ru-RU"/>
        </w:rPr>
        <w:t>1</w:t>
      </w:r>
      <w:r w:rsidRPr="00893D23">
        <w:rPr>
          <w:rFonts w:ascii="Times New Roman" w:eastAsia="Times New Roman" w:hAnsi="Times New Roman"/>
          <w:lang w:eastAsia="ru-RU"/>
        </w:rPr>
        <w:t xml:space="preserve"> экз.)</w:t>
      </w:r>
      <w:r w:rsidRPr="000965E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 </w:t>
      </w:r>
    </w:p>
    <w:p w14:paraId="6FC99F35" w14:textId="77777777" w:rsidR="009239F0" w:rsidRPr="0091174C" w:rsidRDefault="009239F0" w:rsidP="009239F0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0E1B885B" w14:textId="77777777" w:rsidR="009239F0" w:rsidRDefault="009239F0" w:rsidP="009239F0">
      <w:pPr>
        <w:shd w:val="clear" w:color="auto" w:fill="FFFFFF"/>
        <w:rPr>
          <w:color w:val="000000"/>
        </w:rPr>
      </w:pPr>
    </w:p>
    <w:p w14:paraId="17FE0A50" w14:textId="77777777" w:rsidR="009239F0" w:rsidRPr="000965E5" w:rsidRDefault="009239F0" w:rsidP="009239F0"/>
    <w:p w14:paraId="07DE60B4" w14:textId="77777777" w:rsidR="009239F0" w:rsidRPr="00BE7F1E" w:rsidRDefault="009239F0" w:rsidP="009239F0">
      <w:r>
        <w:t>9. </w:t>
      </w:r>
      <w:r w:rsidRPr="00BE7F1E">
        <w:t>Язык преподавания.</w:t>
      </w:r>
    </w:p>
    <w:p w14:paraId="7930915C" w14:textId="77777777" w:rsidR="009239F0" w:rsidRDefault="009239F0" w:rsidP="009239F0">
      <w:r w:rsidRPr="00A51D0B">
        <w:t>Русский</w:t>
      </w:r>
      <w:r>
        <w:t>, чтение англоязычных текстов в оригинале.</w:t>
      </w:r>
    </w:p>
    <w:p w14:paraId="57456A8F" w14:textId="77777777" w:rsidR="009239F0" w:rsidRDefault="009239F0" w:rsidP="009239F0"/>
    <w:p w14:paraId="1D15DEC5" w14:textId="77777777" w:rsidR="009239F0" w:rsidRDefault="009239F0" w:rsidP="009239F0">
      <w:r>
        <w:t>10</w:t>
      </w:r>
      <w:r w:rsidRPr="00BE7F1E">
        <w:t>. Преподавател</w:t>
      </w:r>
      <w:r>
        <w:t>ь:</w:t>
      </w:r>
    </w:p>
    <w:p w14:paraId="6B0FF7D7" w14:textId="2B40F3B3" w:rsidR="009239F0" w:rsidRDefault="009239F0" w:rsidP="009239F0">
      <w:r>
        <w:t>Логутов А.В., к.ф.н., доцент кафедры общей теории словесности</w:t>
      </w:r>
    </w:p>
    <w:p w14:paraId="5EA3EFDC" w14:textId="55189539" w:rsidR="009239F0" w:rsidRDefault="009239F0" w:rsidP="009239F0">
      <w:r>
        <w:t>Рыбина П.Ю., к.ф.н., ст. преп. кафедры общей теории словесности</w:t>
      </w:r>
    </w:p>
    <w:p w14:paraId="5235B565" w14:textId="77777777" w:rsidR="009239F0" w:rsidRDefault="009239F0" w:rsidP="009239F0"/>
    <w:p w14:paraId="717CC1CC" w14:textId="77777777" w:rsidR="009239F0" w:rsidRDefault="009239F0" w:rsidP="009239F0">
      <w:r>
        <w:t>11. Автор программы.</w:t>
      </w:r>
    </w:p>
    <w:p w14:paraId="5B501BDE" w14:textId="77777777" w:rsidR="009239F0" w:rsidRDefault="009239F0" w:rsidP="009239F0">
      <w:r>
        <w:t>Логутов А.В., к.ф.н., доцент кафедры общей теории словесности</w:t>
      </w:r>
    </w:p>
    <w:p w14:paraId="2B4A04DE" w14:textId="77777777" w:rsidR="009239F0" w:rsidRDefault="009239F0" w:rsidP="009239F0">
      <w:r>
        <w:t>Рыбина П.Ю., к.ф.н., ст. преп. кафедры общей теории словесности</w:t>
      </w:r>
    </w:p>
    <w:p w14:paraId="7F6CD6E4" w14:textId="77777777" w:rsidR="00566C87" w:rsidRDefault="00566C87"/>
    <w:sectPr w:rsidR="00566C87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0394" w14:textId="77777777" w:rsidR="00DC7644" w:rsidRDefault="00DC7644">
      <w:r>
        <w:separator/>
      </w:r>
    </w:p>
  </w:endnote>
  <w:endnote w:type="continuationSeparator" w:id="0">
    <w:p w14:paraId="6B96B0AF" w14:textId="77777777" w:rsidR="00DC7644" w:rsidRDefault="00D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EAAF" w14:textId="77777777" w:rsidR="000D7128" w:rsidRDefault="009239F0" w:rsidP="00B07559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48320A8" w14:textId="77777777" w:rsidR="000D7128" w:rsidRDefault="00DC76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AAB3" w14:textId="77777777" w:rsidR="000D7128" w:rsidRDefault="009239F0" w:rsidP="00B07559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328C7516" w14:textId="77777777" w:rsidR="000D7128" w:rsidRDefault="00DC76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D41C" w14:textId="77777777" w:rsidR="000D7128" w:rsidRDefault="009239F0" w:rsidP="00FD3E46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6440D6C4" w14:textId="77777777" w:rsidR="000D7128" w:rsidRDefault="00DC764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68C3" w14:textId="77777777" w:rsidR="000D7128" w:rsidRDefault="009239F0" w:rsidP="00FD3E46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14:paraId="2221010B" w14:textId="77777777" w:rsidR="000D7128" w:rsidRDefault="00DC7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937D" w14:textId="77777777" w:rsidR="00DC7644" w:rsidRDefault="00DC7644">
      <w:r>
        <w:separator/>
      </w:r>
    </w:p>
  </w:footnote>
  <w:footnote w:type="continuationSeparator" w:id="0">
    <w:p w14:paraId="4E743849" w14:textId="77777777" w:rsidR="00DC7644" w:rsidRDefault="00DC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54B6"/>
    <w:multiLevelType w:val="hybridMultilevel"/>
    <w:tmpl w:val="377AABBA"/>
    <w:lvl w:ilvl="0" w:tplc="AB429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6937"/>
    <w:multiLevelType w:val="hybridMultilevel"/>
    <w:tmpl w:val="4B264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72274"/>
    <w:multiLevelType w:val="hybridMultilevel"/>
    <w:tmpl w:val="449A5618"/>
    <w:lvl w:ilvl="0" w:tplc="56C2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686A"/>
    <w:multiLevelType w:val="hybridMultilevel"/>
    <w:tmpl w:val="B928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D0A64"/>
    <w:multiLevelType w:val="hybridMultilevel"/>
    <w:tmpl w:val="A914DE86"/>
    <w:lvl w:ilvl="0" w:tplc="5F9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757E4"/>
    <w:multiLevelType w:val="multilevel"/>
    <w:tmpl w:val="0C80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E7B9C"/>
    <w:multiLevelType w:val="multilevel"/>
    <w:tmpl w:val="DF6E1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D"/>
    <w:rsid w:val="000965E5"/>
    <w:rsid w:val="000C0524"/>
    <w:rsid w:val="000D6C46"/>
    <w:rsid w:val="000F4D7B"/>
    <w:rsid w:val="0023336E"/>
    <w:rsid w:val="00340CF6"/>
    <w:rsid w:val="00417790"/>
    <w:rsid w:val="00566C87"/>
    <w:rsid w:val="007C089D"/>
    <w:rsid w:val="009239F0"/>
    <w:rsid w:val="00CA5FDC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B8AB"/>
  <w15:chartTrackingRefBased/>
  <w15:docId w15:val="{8B34DECC-9B8F-4203-BF4F-C0E939E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9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65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239F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9239F0"/>
    <w:pPr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9239F0"/>
    <w:rPr>
      <w:rFonts w:eastAsia="Times New Roman"/>
      <w:b/>
      <w:bCs/>
      <w:sz w:val="26"/>
      <w:szCs w:val="26"/>
      <w:lang w:eastAsia="ru-RU"/>
    </w:rPr>
  </w:style>
  <w:style w:type="paragraph" w:styleId="a6">
    <w:name w:val="footer"/>
    <w:basedOn w:val="a"/>
    <w:link w:val="a7"/>
    <w:rsid w:val="0092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39F0"/>
    <w:rPr>
      <w:rFonts w:eastAsia="Times New Roman"/>
      <w:sz w:val="24"/>
      <w:szCs w:val="24"/>
      <w:lang w:eastAsia="ru-RU"/>
    </w:rPr>
  </w:style>
  <w:style w:type="paragraph" w:customStyle="1" w:styleId="a8">
    <w:basedOn w:val="a"/>
    <w:next w:val="a9"/>
    <w:rsid w:val="009239F0"/>
    <w:pPr>
      <w:spacing w:before="100" w:beforeAutospacing="1" w:after="100" w:afterAutospacing="1"/>
    </w:pPr>
  </w:style>
  <w:style w:type="character" w:styleId="aa">
    <w:name w:val="page number"/>
    <w:rsid w:val="009239F0"/>
    <w:rPr>
      <w:rFonts w:cs="Times New Roman"/>
    </w:rPr>
  </w:style>
  <w:style w:type="paragraph" w:styleId="ab">
    <w:name w:val="List Paragraph"/>
    <w:basedOn w:val="a"/>
    <w:uiPriority w:val="34"/>
    <w:qFormat/>
    <w:rsid w:val="00923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239F0"/>
  </w:style>
  <w:style w:type="character" w:customStyle="1" w:styleId="10">
    <w:name w:val="Заголовок 1 Знак"/>
    <w:basedOn w:val="a0"/>
    <w:link w:val="1"/>
    <w:uiPriority w:val="9"/>
    <w:rsid w:val="000965E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Зубов</dc:creator>
  <cp:keywords/>
  <dc:description/>
  <cp:lastModifiedBy>Артем Зубов</cp:lastModifiedBy>
  <cp:revision>5</cp:revision>
  <dcterms:created xsi:type="dcterms:W3CDTF">2019-12-18T19:18:00Z</dcterms:created>
  <dcterms:modified xsi:type="dcterms:W3CDTF">2019-12-18T21:20:00Z</dcterms:modified>
</cp:coreProperties>
</file>